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769E" w14:textId="11C1C6BC" w:rsidR="0087653F" w:rsidRPr="0087653F" w:rsidRDefault="0087653F" w:rsidP="0087653F">
      <w:pPr>
        <w:rPr>
          <w:lang w:val="fr-BE"/>
        </w:rPr>
      </w:pPr>
      <w:r w:rsidRPr="0087653F">
        <w:rPr>
          <w:lang w:val="fr-BE"/>
        </w:rPr>
        <w:t xml:space="preserve">Les </w:t>
      </w:r>
      <w:r>
        <w:rPr>
          <w:lang w:val="fr-BE"/>
        </w:rPr>
        <w:t>E</w:t>
      </w:r>
      <w:r w:rsidRPr="0087653F">
        <w:rPr>
          <w:lang w:val="fr-BE"/>
        </w:rPr>
        <w:t xml:space="preserve">vêques de Belgique s'associent à la déclaration des </w:t>
      </w:r>
      <w:r>
        <w:rPr>
          <w:lang w:val="fr-BE"/>
        </w:rPr>
        <w:t>E</w:t>
      </w:r>
      <w:r w:rsidRPr="0087653F">
        <w:rPr>
          <w:lang w:val="fr-BE"/>
        </w:rPr>
        <w:t xml:space="preserve">vêques d'Europe </w:t>
      </w:r>
    </w:p>
    <w:p w14:paraId="5B5753E4" w14:textId="77777777" w:rsidR="0087653F" w:rsidRPr="0087653F" w:rsidRDefault="0087653F" w:rsidP="0087653F">
      <w:pPr>
        <w:rPr>
          <w:lang w:val="fr-BE"/>
        </w:rPr>
      </w:pPr>
    </w:p>
    <w:p w14:paraId="403A4BD0" w14:textId="77777777" w:rsidR="0087653F" w:rsidRPr="00842479" w:rsidRDefault="0087653F" w:rsidP="0087653F">
      <w:pPr>
        <w:ind w:left="2832" w:firstLine="708"/>
        <w:rPr>
          <w:b/>
          <w:bCs/>
          <w:sz w:val="28"/>
          <w:szCs w:val="28"/>
          <w:lang w:val="fr-BE"/>
        </w:rPr>
      </w:pPr>
      <w:r w:rsidRPr="00842479">
        <w:rPr>
          <w:b/>
          <w:bCs/>
          <w:sz w:val="28"/>
          <w:szCs w:val="28"/>
          <w:lang w:val="fr-BE"/>
        </w:rPr>
        <w:t>Appel à la paix en Ukraine</w:t>
      </w:r>
    </w:p>
    <w:p w14:paraId="177B3951" w14:textId="77777777" w:rsidR="0087653F" w:rsidRPr="00842479" w:rsidRDefault="0087653F" w:rsidP="0087653F">
      <w:pPr>
        <w:rPr>
          <w:b/>
          <w:bCs/>
          <w:sz w:val="28"/>
          <w:szCs w:val="28"/>
          <w:lang w:val="fr-BE"/>
        </w:rPr>
      </w:pPr>
    </w:p>
    <w:p w14:paraId="6D52883A" w14:textId="77777777" w:rsidR="0087653F" w:rsidRPr="0087653F" w:rsidRDefault="0087653F" w:rsidP="0087653F">
      <w:pPr>
        <w:jc w:val="both"/>
        <w:rPr>
          <w:lang w:val="fr-BE"/>
        </w:rPr>
      </w:pPr>
      <w:r w:rsidRPr="0087653F">
        <w:rPr>
          <w:lang w:val="fr-BE"/>
        </w:rPr>
        <w:t xml:space="preserve">Les Eglises d'Europe condamnent fermement ce qui s'est passé cette nuit en Ukraine. </w:t>
      </w:r>
    </w:p>
    <w:p w14:paraId="124114EE" w14:textId="10C505BE" w:rsidR="0087653F" w:rsidRPr="0087653F" w:rsidRDefault="0087653F" w:rsidP="0087653F">
      <w:pPr>
        <w:jc w:val="both"/>
        <w:rPr>
          <w:lang w:val="fr-BE"/>
        </w:rPr>
      </w:pPr>
      <w:r w:rsidRPr="0087653F">
        <w:rPr>
          <w:lang w:val="fr-BE"/>
        </w:rPr>
        <w:t xml:space="preserve">Nous devons agir </w:t>
      </w:r>
      <w:r>
        <w:rPr>
          <w:lang w:val="fr-BE"/>
        </w:rPr>
        <w:t>ensemble</w:t>
      </w:r>
      <w:r w:rsidRPr="0087653F">
        <w:rPr>
          <w:lang w:val="fr-BE"/>
        </w:rPr>
        <w:t xml:space="preserve"> et </w:t>
      </w:r>
      <w:r>
        <w:rPr>
          <w:lang w:val="fr-BE"/>
        </w:rPr>
        <w:t xml:space="preserve">avec détermination </w:t>
      </w:r>
      <w:r w:rsidRPr="0087653F">
        <w:rPr>
          <w:lang w:val="fr-BE"/>
        </w:rPr>
        <w:t xml:space="preserve">pour </w:t>
      </w:r>
      <w:r w:rsidR="008D2FAB">
        <w:rPr>
          <w:lang w:val="fr-BE"/>
        </w:rPr>
        <w:t xml:space="preserve">mettre </w:t>
      </w:r>
      <w:r w:rsidR="006613F0">
        <w:rPr>
          <w:lang w:val="fr-BE"/>
        </w:rPr>
        <w:t xml:space="preserve">un terme immédiat </w:t>
      </w:r>
      <w:r w:rsidRPr="0087653F">
        <w:rPr>
          <w:lang w:val="fr-BE"/>
        </w:rPr>
        <w:t>à l'agression russe et</w:t>
      </w:r>
      <w:r>
        <w:rPr>
          <w:lang w:val="fr-BE"/>
        </w:rPr>
        <w:t xml:space="preserve"> tout mettre en œuvre </w:t>
      </w:r>
      <w:r w:rsidRPr="0087653F">
        <w:rPr>
          <w:lang w:val="fr-BE"/>
        </w:rPr>
        <w:t xml:space="preserve">pour protéger les femmes, les hommes et les enfants innocents : au nom de Dieu, </w:t>
      </w:r>
      <w:r w:rsidR="006613F0" w:rsidRPr="0087653F">
        <w:rPr>
          <w:lang w:val="fr-BE"/>
        </w:rPr>
        <w:t xml:space="preserve">arrêtez </w:t>
      </w:r>
      <w:r w:rsidR="006613F0">
        <w:rPr>
          <w:lang w:val="fr-BE"/>
        </w:rPr>
        <w:t>immédiatement</w:t>
      </w:r>
      <w:r w:rsidR="006613F0" w:rsidRPr="0087653F">
        <w:rPr>
          <w:lang w:val="fr-BE"/>
        </w:rPr>
        <w:t xml:space="preserve"> !</w:t>
      </w:r>
    </w:p>
    <w:p w14:paraId="65CCABAD" w14:textId="77777777" w:rsidR="0087653F" w:rsidRPr="0087653F" w:rsidRDefault="0087653F" w:rsidP="0087653F">
      <w:pPr>
        <w:jc w:val="both"/>
        <w:rPr>
          <w:lang w:val="fr-BE"/>
        </w:rPr>
      </w:pPr>
    </w:p>
    <w:p w14:paraId="58DFA819" w14:textId="145F7A3A" w:rsidR="0087653F" w:rsidRPr="0087653F" w:rsidRDefault="0087653F" w:rsidP="0087653F">
      <w:pPr>
        <w:jc w:val="both"/>
        <w:rPr>
          <w:lang w:val="fr-BE"/>
        </w:rPr>
      </w:pPr>
      <w:r w:rsidRPr="0087653F">
        <w:rPr>
          <w:lang w:val="fr-BE"/>
        </w:rPr>
        <w:t xml:space="preserve">La communauté internationale, et l'Union européenne en particulier, doivent faire tout </w:t>
      </w:r>
      <w:r>
        <w:rPr>
          <w:lang w:val="fr-BE"/>
        </w:rPr>
        <w:t xml:space="preserve">ce qui est en leur pouvoir </w:t>
      </w:r>
      <w:r w:rsidRPr="0087653F">
        <w:rPr>
          <w:lang w:val="fr-BE"/>
        </w:rPr>
        <w:t>pour</w:t>
      </w:r>
      <w:r>
        <w:rPr>
          <w:lang w:val="fr-BE"/>
        </w:rPr>
        <w:t xml:space="preserve"> arrêter</w:t>
      </w:r>
      <w:r w:rsidRPr="0087653F">
        <w:rPr>
          <w:lang w:val="fr-BE"/>
        </w:rPr>
        <w:t xml:space="preserve"> ce conflit. Les armes doivent céder la place au dialogue et à la négociation </w:t>
      </w:r>
      <w:r>
        <w:rPr>
          <w:lang w:val="fr-BE"/>
        </w:rPr>
        <w:t xml:space="preserve">pour </w:t>
      </w:r>
      <w:r w:rsidRPr="0087653F">
        <w:rPr>
          <w:lang w:val="fr-BE"/>
        </w:rPr>
        <w:t xml:space="preserve">défendre le droit international ainsi que l'indépendance et la souveraineté territoriale de l'Ukraine. Nous devons mettre fin à une guerre qui </w:t>
      </w:r>
      <w:r>
        <w:rPr>
          <w:lang w:val="fr-BE"/>
        </w:rPr>
        <w:t xml:space="preserve">se propagerait </w:t>
      </w:r>
      <w:r w:rsidRPr="0087653F">
        <w:rPr>
          <w:lang w:val="fr-BE"/>
        </w:rPr>
        <w:t>inévitablement de</w:t>
      </w:r>
      <w:r w:rsidR="006613F0">
        <w:rPr>
          <w:lang w:val="fr-BE"/>
        </w:rPr>
        <w:t xml:space="preserve"> l’</w:t>
      </w:r>
      <w:r w:rsidRPr="0087653F">
        <w:rPr>
          <w:lang w:val="fr-BE"/>
        </w:rPr>
        <w:t xml:space="preserve">Ukraine </w:t>
      </w:r>
      <w:r w:rsidR="006613F0">
        <w:rPr>
          <w:lang w:val="fr-BE"/>
        </w:rPr>
        <w:t>aux</w:t>
      </w:r>
      <w:r w:rsidRPr="0087653F">
        <w:rPr>
          <w:lang w:val="fr-BE"/>
        </w:rPr>
        <w:t xml:space="preserve"> pays voisins et menacer</w:t>
      </w:r>
      <w:r w:rsidR="006613F0">
        <w:rPr>
          <w:lang w:val="fr-BE"/>
        </w:rPr>
        <w:t>ait</w:t>
      </w:r>
      <w:r w:rsidRPr="0087653F">
        <w:rPr>
          <w:lang w:val="fr-BE"/>
        </w:rPr>
        <w:t xml:space="preserve"> l'ensemble de l'Europe. </w:t>
      </w:r>
    </w:p>
    <w:p w14:paraId="17409FBA" w14:textId="77777777" w:rsidR="0087653F" w:rsidRPr="0087653F" w:rsidRDefault="0087653F" w:rsidP="0087653F">
      <w:pPr>
        <w:jc w:val="both"/>
        <w:rPr>
          <w:lang w:val="fr-BE"/>
        </w:rPr>
      </w:pPr>
    </w:p>
    <w:p w14:paraId="160E83EC" w14:textId="0CF1889D" w:rsidR="0087653F" w:rsidRPr="0087653F" w:rsidRDefault="0087653F" w:rsidP="0087653F">
      <w:pPr>
        <w:jc w:val="both"/>
        <w:rPr>
          <w:lang w:val="fr-BE"/>
        </w:rPr>
      </w:pPr>
      <w:r w:rsidRPr="0087653F">
        <w:rPr>
          <w:lang w:val="fr-BE"/>
        </w:rPr>
        <w:t xml:space="preserve">Les </w:t>
      </w:r>
      <w:r w:rsidR="006613F0">
        <w:rPr>
          <w:lang w:val="fr-BE"/>
        </w:rPr>
        <w:t>E</w:t>
      </w:r>
      <w:r w:rsidRPr="0087653F">
        <w:rPr>
          <w:lang w:val="fr-BE"/>
        </w:rPr>
        <w:t xml:space="preserve">vêques européens et les communautés chrétiennes prient pour les victimes de ce conflit et leurs familles. Ils </w:t>
      </w:r>
      <w:r w:rsidR="006613F0">
        <w:rPr>
          <w:lang w:val="fr-BE"/>
        </w:rPr>
        <w:t xml:space="preserve">compatissent à la souffrance de ceux qui subissent </w:t>
      </w:r>
      <w:r w:rsidRPr="0087653F">
        <w:rPr>
          <w:lang w:val="fr-BE"/>
        </w:rPr>
        <w:t>ces actes de violence</w:t>
      </w:r>
      <w:r w:rsidR="006613F0">
        <w:rPr>
          <w:lang w:val="fr-BE"/>
        </w:rPr>
        <w:t xml:space="preserve"> et se joignent à l’appel du Pape </w:t>
      </w:r>
      <w:r w:rsidRPr="0087653F">
        <w:rPr>
          <w:lang w:val="fr-BE"/>
        </w:rPr>
        <w:t xml:space="preserve">François à </w:t>
      </w:r>
      <w:r w:rsidR="006613F0">
        <w:rPr>
          <w:lang w:val="fr-BE"/>
        </w:rPr>
        <w:t>prier</w:t>
      </w:r>
      <w:r w:rsidRPr="0087653F">
        <w:rPr>
          <w:lang w:val="fr-BE"/>
        </w:rPr>
        <w:t xml:space="preserve"> et </w:t>
      </w:r>
      <w:r w:rsidR="006613F0">
        <w:rPr>
          <w:lang w:val="fr-BE"/>
        </w:rPr>
        <w:t>à jeuner</w:t>
      </w:r>
      <w:r w:rsidRPr="0087653F">
        <w:rPr>
          <w:lang w:val="fr-BE"/>
        </w:rPr>
        <w:t xml:space="preserve"> pour la paix : </w:t>
      </w:r>
      <w:r w:rsidR="006613F0">
        <w:rPr>
          <w:lang w:val="fr-BE"/>
        </w:rPr>
        <w:t>‘</w:t>
      </w:r>
      <w:r w:rsidRPr="0087653F">
        <w:rPr>
          <w:lang w:val="fr-BE"/>
        </w:rPr>
        <w:t>Que la Reine de la Paix sauve le monde de la folie de la guerre</w:t>
      </w:r>
      <w:r w:rsidR="006613F0">
        <w:rPr>
          <w:lang w:val="fr-BE"/>
        </w:rPr>
        <w:t>’</w:t>
      </w:r>
      <w:r w:rsidRPr="0087653F">
        <w:rPr>
          <w:lang w:val="fr-BE"/>
        </w:rPr>
        <w:t>.</w:t>
      </w:r>
    </w:p>
    <w:p w14:paraId="45E7BCF7" w14:textId="77777777" w:rsidR="0087653F" w:rsidRPr="0087653F" w:rsidRDefault="0087653F" w:rsidP="0087653F">
      <w:pPr>
        <w:jc w:val="both"/>
        <w:rPr>
          <w:lang w:val="fr-BE"/>
        </w:rPr>
      </w:pPr>
    </w:p>
    <w:p w14:paraId="66492D77" w14:textId="77777777" w:rsidR="0087653F" w:rsidRPr="0087653F" w:rsidRDefault="0087653F" w:rsidP="0087653F">
      <w:pPr>
        <w:jc w:val="both"/>
        <w:rPr>
          <w:lang w:val="fr-BE"/>
        </w:rPr>
      </w:pPr>
    </w:p>
    <w:p w14:paraId="6D327CD2" w14:textId="6D82B53B" w:rsidR="0087653F" w:rsidRPr="0087653F" w:rsidRDefault="0087653F" w:rsidP="0087653F">
      <w:pPr>
        <w:jc w:val="both"/>
        <w:rPr>
          <w:lang w:val="fr-BE"/>
        </w:rPr>
      </w:pPr>
      <w:r w:rsidRPr="0087653F">
        <w:rPr>
          <w:lang w:val="fr-BE"/>
        </w:rPr>
        <w:t xml:space="preserve">Les </w:t>
      </w:r>
      <w:r w:rsidR="006613F0">
        <w:rPr>
          <w:lang w:val="fr-BE"/>
        </w:rPr>
        <w:t>E</w:t>
      </w:r>
      <w:r w:rsidRPr="0087653F">
        <w:rPr>
          <w:lang w:val="fr-BE"/>
        </w:rPr>
        <w:t xml:space="preserve">vêques de Belgique </w:t>
      </w:r>
      <w:r w:rsidR="005B61F0">
        <w:rPr>
          <w:lang w:val="fr-BE"/>
        </w:rPr>
        <w:t xml:space="preserve">  - </w:t>
      </w:r>
      <w:r w:rsidRPr="0087653F">
        <w:rPr>
          <w:lang w:val="fr-BE"/>
        </w:rPr>
        <w:t xml:space="preserve">24 février 2022 </w:t>
      </w:r>
    </w:p>
    <w:p w14:paraId="44EB65FF" w14:textId="77777777" w:rsidR="0087653F" w:rsidRPr="0087653F" w:rsidRDefault="0087653F" w:rsidP="0087653F">
      <w:pPr>
        <w:rPr>
          <w:lang w:val="fr-BE"/>
        </w:rPr>
      </w:pPr>
    </w:p>
    <w:p w14:paraId="524016A6" w14:textId="1FA2F239" w:rsidR="00610E1E" w:rsidRDefault="00842479" w:rsidP="00CA335E">
      <w:pPr>
        <w:rPr>
          <w:b/>
          <w:bCs/>
          <w:sz w:val="28"/>
          <w:szCs w:val="28"/>
          <w:lang w:val="fr-BE"/>
        </w:rPr>
      </w:pPr>
      <w:r>
        <w:rPr>
          <w:b/>
          <w:bCs/>
          <w:sz w:val="28"/>
          <w:szCs w:val="28"/>
          <w:lang w:val="fr-BE"/>
        </w:rPr>
        <w:t>Prière pour la paix</w:t>
      </w:r>
    </w:p>
    <w:p w14:paraId="49333200" w14:textId="7E80E942" w:rsidR="00842479" w:rsidRDefault="00842479" w:rsidP="00CA335E">
      <w:pPr>
        <w:rPr>
          <w:b/>
          <w:bCs/>
          <w:sz w:val="28"/>
          <w:szCs w:val="28"/>
          <w:lang w:val="fr-BE"/>
        </w:rPr>
      </w:pPr>
    </w:p>
    <w:p w14:paraId="46595E52" w14:textId="4A6F91BE" w:rsidR="005B61F0" w:rsidRDefault="005B61F0" w:rsidP="005B61F0">
      <w:pPr>
        <w:pStyle w:val="NormalWeb"/>
        <w:spacing w:before="0" w:beforeAutospacing="0" w:line="384" w:lineRule="atLeast"/>
        <w:rPr>
          <w:rFonts w:ascii="Georgia" w:hAnsi="Georgia"/>
          <w:color w:val="000000"/>
          <w:sz w:val="26"/>
          <w:szCs w:val="26"/>
        </w:rPr>
      </w:pPr>
      <w:r>
        <w:rPr>
          <w:rFonts w:ascii="Georgia" w:hAnsi="Georgia"/>
          <w:color w:val="000000"/>
          <w:sz w:val="26"/>
          <w:szCs w:val="26"/>
        </w:rPr>
        <w:t xml:space="preserve">Dieu de nos Pères, Grand et Miséricordieux Seigneur de la paix et de la vie, Père de tous. </w:t>
      </w:r>
    </w:p>
    <w:p w14:paraId="0953DCC8" w14:textId="353702DC" w:rsidR="005B61F0" w:rsidRDefault="005B61F0" w:rsidP="005B61F0">
      <w:pPr>
        <w:pStyle w:val="NormalWeb"/>
        <w:spacing w:line="384" w:lineRule="atLeast"/>
        <w:rPr>
          <w:rFonts w:ascii="Georgia" w:hAnsi="Georgia"/>
          <w:color w:val="000000"/>
          <w:sz w:val="26"/>
          <w:szCs w:val="26"/>
        </w:rPr>
      </w:pPr>
      <w:r>
        <w:rPr>
          <w:rFonts w:ascii="Georgia" w:hAnsi="Georgia"/>
          <w:color w:val="000000"/>
          <w:sz w:val="26"/>
          <w:szCs w:val="26"/>
        </w:rPr>
        <w:t xml:space="preserve">Tu as des projets de paix et non d’affliction, Tu condamnes les guerres et Tu abats l’orgueil des violents. </w:t>
      </w:r>
    </w:p>
    <w:p w14:paraId="71499B20" w14:textId="77777777" w:rsidR="005B61F0" w:rsidRDefault="005B61F0" w:rsidP="005B61F0">
      <w:pPr>
        <w:pStyle w:val="NormalWeb"/>
        <w:spacing w:line="384" w:lineRule="atLeast"/>
        <w:rPr>
          <w:rFonts w:ascii="Georgia" w:hAnsi="Georgia"/>
          <w:color w:val="000000"/>
          <w:sz w:val="26"/>
          <w:szCs w:val="26"/>
        </w:rPr>
      </w:pPr>
      <w:r>
        <w:rPr>
          <w:rFonts w:ascii="Georgia" w:hAnsi="Georgia"/>
          <w:color w:val="000000"/>
          <w:sz w:val="26"/>
          <w:szCs w:val="26"/>
        </w:rPr>
        <w:t xml:space="preserve">Tu as envoyé ton Fils Jésus pour annoncer la paix à ceux qui sont proches ou loin, pour réunir tous les hommes de tous les continents en une seule famille. </w:t>
      </w:r>
    </w:p>
    <w:p w14:paraId="2FD11CDA" w14:textId="77777777" w:rsidR="005B61F0" w:rsidRDefault="005B61F0" w:rsidP="005B61F0">
      <w:pPr>
        <w:pStyle w:val="NormalWeb"/>
        <w:spacing w:line="384" w:lineRule="atLeast"/>
        <w:rPr>
          <w:rFonts w:ascii="Georgia" w:hAnsi="Georgia"/>
          <w:color w:val="000000"/>
          <w:sz w:val="26"/>
          <w:szCs w:val="26"/>
        </w:rPr>
      </w:pPr>
      <w:r>
        <w:rPr>
          <w:rFonts w:ascii="Georgia" w:hAnsi="Georgia"/>
          <w:color w:val="000000"/>
          <w:sz w:val="26"/>
          <w:szCs w:val="26"/>
        </w:rPr>
        <w:t xml:space="preserve">Écoute le cri unanime de tes fils, la supplication pleine de tristesse de toute l’humanité : plus jamais la guerre, aventure sans retour, plus jamais la guerre, spirale de deuil et de violence ; non à cette guerre qui est une menace pour tes créatures dans le ciel, sur la terre et la mer. </w:t>
      </w:r>
    </w:p>
    <w:p w14:paraId="044CA559" w14:textId="77777777" w:rsidR="005B61F0" w:rsidRDefault="005B61F0" w:rsidP="005B61F0">
      <w:pPr>
        <w:pStyle w:val="NormalWeb"/>
        <w:spacing w:line="384" w:lineRule="atLeast"/>
        <w:rPr>
          <w:rFonts w:ascii="Georgia" w:hAnsi="Georgia"/>
          <w:color w:val="000000"/>
          <w:sz w:val="26"/>
          <w:szCs w:val="26"/>
        </w:rPr>
      </w:pPr>
      <w:r>
        <w:rPr>
          <w:rFonts w:ascii="Georgia" w:hAnsi="Georgia"/>
          <w:color w:val="000000"/>
          <w:sz w:val="26"/>
          <w:szCs w:val="26"/>
        </w:rPr>
        <w:t xml:space="preserve">En communion avec Marie, la Mère de Jésus, nous te supplions encore : parle au cœur des responsables du destin des peuples, arrête la logique des représailles et de la vengeance, suggère par ton Esprit de nouvelles solutions, des gestes généreux et honorables, des possibilités de dialogue et de patiente attente, qui soient plus féconds que les rapides décisions de guerre. </w:t>
      </w:r>
    </w:p>
    <w:p w14:paraId="5E9C2480" w14:textId="0B700C1F" w:rsidR="00610E1E" w:rsidRPr="0087653F" w:rsidRDefault="005B61F0" w:rsidP="005B61F0">
      <w:pPr>
        <w:rPr>
          <w:lang w:val="fr-BE"/>
        </w:rPr>
      </w:pPr>
      <w:proofErr w:type="spellStart"/>
      <w:r>
        <w:rPr>
          <w:rFonts w:ascii="Georgia" w:hAnsi="Georgia"/>
          <w:color w:val="000000"/>
          <w:sz w:val="26"/>
          <w:szCs w:val="26"/>
        </w:rPr>
        <w:t>Accorde</w:t>
      </w:r>
      <w:proofErr w:type="spellEnd"/>
      <w:r>
        <w:rPr>
          <w:rFonts w:ascii="Georgia" w:hAnsi="Georgia"/>
          <w:color w:val="000000"/>
          <w:sz w:val="26"/>
          <w:szCs w:val="26"/>
        </w:rPr>
        <w:t xml:space="preserve"> à </w:t>
      </w:r>
      <w:proofErr w:type="spellStart"/>
      <w:r>
        <w:rPr>
          <w:rFonts w:ascii="Georgia" w:hAnsi="Georgia"/>
          <w:color w:val="000000"/>
          <w:sz w:val="26"/>
          <w:szCs w:val="26"/>
        </w:rPr>
        <w:t>notre</w:t>
      </w:r>
      <w:proofErr w:type="spellEnd"/>
      <w:r>
        <w:rPr>
          <w:rFonts w:ascii="Georgia" w:hAnsi="Georgia"/>
          <w:color w:val="000000"/>
          <w:sz w:val="26"/>
          <w:szCs w:val="26"/>
        </w:rPr>
        <w:t xml:space="preserve"> époque des jours de </w:t>
      </w:r>
      <w:proofErr w:type="spellStart"/>
      <w:r>
        <w:rPr>
          <w:rFonts w:ascii="Georgia" w:hAnsi="Georgia"/>
          <w:color w:val="000000"/>
          <w:sz w:val="26"/>
          <w:szCs w:val="26"/>
        </w:rPr>
        <w:t>paix</w:t>
      </w:r>
      <w:proofErr w:type="spellEnd"/>
      <w:r>
        <w:rPr>
          <w:rFonts w:ascii="Georgia" w:hAnsi="Georgia"/>
          <w:color w:val="000000"/>
          <w:sz w:val="26"/>
          <w:szCs w:val="26"/>
        </w:rPr>
        <w:t xml:space="preserve">. Plus </w:t>
      </w:r>
      <w:proofErr w:type="spellStart"/>
      <w:r>
        <w:rPr>
          <w:rFonts w:ascii="Georgia" w:hAnsi="Georgia"/>
          <w:color w:val="000000"/>
          <w:sz w:val="26"/>
          <w:szCs w:val="26"/>
        </w:rPr>
        <w:t>jamais</w:t>
      </w:r>
      <w:proofErr w:type="spellEnd"/>
      <w:r>
        <w:rPr>
          <w:rFonts w:ascii="Georgia" w:hAnsi="Georgia"/>
          <w:color w:val="000000"/>
          <w:sz w:val="26"/>
          <w:szCs w:val="26"/>
        </w:rPr>
        <w:t xml:space="preserve"> la </w:t>
      </w:r>
      <w:proofErr w:type="spellStart"/>
      <w:r>
        <w:rPr>
          <w:rFonts w:ascii="Georgia" w:hAnsi="Georgia"/>
          <w:color w:val="000000"/>
          <w:sz w:val="26"/>
          <w:szCs w:val="26"/>
        </w:rPr>
        <w:t>guerre</w:t>
      </w:r>
      <w:proofErr w:type="spellEnd"/>
    </w:p>
    <w:sectPr w:rsidR="00610E1E" w:rsidRPr="0087653F" w:rsidSect="005B61F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5E"/>
    <w:rsid w:val="000635C4"/>
    <w:rsid w:val="000B07FA"/>
    <w:rsid w:val="001E59D3"/>
    <w:rsid w:val="003A084D"/>
    <w:rsid w:val="005B61F0"/>
    <w:rsid w:val="005E6AA6"/>
    <w:rsid w:val="00610E1E"/>
    <w:rsid w:val="006613F0"/>
    <w:rsid w:val="0071665B"/>
    <w:rsid w:val="00842479"/>
    <w:rsid w:val="0087653F"/>
    <w:rsid w:val="008D2FAB"/>
    <w:rsid w:val="009A29EA"/>
    <w:rsid w:val="00AB3A63"/>
    <w:rsid w:val="00B705F8"/>
    <w:rsid w:val="00CA335E"/>
    <w:rsid w:val="00CE07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188C"/>
  <w15:chartTrackingRefBased/>
  <w15:docId w15:val="{18BC9349-DC5A-4237-98FA-4F20F3F4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C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B61F0"/>
    <w:pPr>
      <w:spacing w:before="100" w:beforeAutospacing="1" w:after="100" w:afterAutospacing="1"/>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MyDocuments xmlns="4836e09b-cd0c-43a0-9ff6-277a41c298b3" xsi:nil="true"/>
    <SharedWithInternalId xmlns="4836e09b-cd0c-43a0-9ff6-277a41c298b3" xsi:nil="true"/>
    <lcf76f155ced4ddcb4097134ff3c332f xmlns="4836e09b-cd0c-43a0-9ff6-277a41c298b3">
      <Terms xmlns="http://schemas.microsoft.com/office/infopath/2007/PartnerControls"/>
    </lcf76f155ced4ddcb4097134ff3c332f>
    <TaxCatchAll xmlns="59e4e1db-b849-47ee-92eb-8134dfdccdd3" xsi:nil="true"/>
    <SharedWithInternalStringId xmlns="4836e09b-cd0c-43a0-9ff6-277a41c298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B8900580164543A4B0550001B8F414" ma:contentTypeVersion="19" ma:contentTypeDescription="Een nieuw document maken." ma:contentTypeScope="" ma:versionID="4cab2cf7a35399dd3ddf44c3d8cb2230">
  <xsd:schema xmlns:xsd="http://www.w3.org/2001/XMLSchema" xmlns:xs="http://www.w3.org/2001/XMLSchema" xmlns:p="http://schemas.microsoft.com/office/2006/metadata/properties" xmlns:ns2="4836e09b-cd0c-43a0-9ff6-277a41c298b3" xmlns:ns3="59e4e1db-b849-47ee-92eb-8134dfdccdd3" targetNamespace="http://schemas.microsoft.com/office/2006/metadata/properties" ma:root="true" ma:fieldsID="4a92e2a7ee3d9000fc88202a8e38e943" ns2:_="" ns3:_="">
    <xsd:import namespace="4836e09b-cd0c-43a0-9ff6-277a41c298b3"/>
    <xsd:import namespace="59e4e1db-b849-47ee-92eb-8134dfdccd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IsMyDocuments" minOccurs="0"/>
                <xsd:element ref="ns2:SharedWithInternalId" minOccurs="0"/>
                <xsd:element ref="ns2:SharedWithInternalStringId"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6e09b-cd0c-43a0-9ff6-277a41c2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IsMyDocuments" ma:index="18" nillable="true" ma:displayName="IsMyDocuments" ma:internalName="IsMyDocuments">
      <xsd:simpleType>
        <xsd:restriction base="dms:Text">
          <xsd:maxLength value="250"/>
        </xsd:restriction>
      </xsd:simpleType>
    </xsd:element>
    <xsd:element name="SharedWithInternalId" ma:index="19" nillable="true" ma:displayName="SharedWithInternalId" ma:internalName="SharedWithInternalId">
      <xsd:simpleType>
        <xsd:restriction base="dms:Text">
          <xsd:maxLength value="250"/>
        </xsd:restriction>
      </xsd:simpleType>
    </xsd:element>
    <xsd:element name="SharedWithInternalStringId" ma:index="20" nillable="true" ma:displayName="SharedWithInternalStringId" ma:internalName="SharedWithInternalStringId">
      <xsd:simpleType>
        <xsd:restriction base="dms:Text">
          <xsd:maxLength value="250"/>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15c61dbb-664e-4675-b97c-039a4f149f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e4e1db-b849-47ee-92eb-8134dfdccdd3"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5f2d6aec-ac46-4b09-90f6-65493bd41821}" ma:internalName="TaxCatchAll" ma:showField="CatchAllData" ma:web="59e4e1db-b849-47ee-92eb-8134dfdccd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7250B-8741-4036-BF5B-35AA0F8B4DD0}">
  <ds:schemaRefs>
    <ds:schemaRef ds:uri="http://schemas.microsoft.com/office/2006/metadata/properties"/>
    <ds:schemaRef ds:uri="http://schemas.microsoft.com/office/infopath/2007/PartnerControls"/>
    <ds:schemaRef ds:uri="4836e09b-cd0c-43a0-9ff6-277a41c298b3"/>
    <ds:schemaRef ds:uri="59e4e1db-b849-47ee-92eb-8134dfdccdd3"/>
  </ds:schemaRefs>
</ds:datastoreItem>
</file>

<file path=customXml/itemProps2.xml><?xml version="1.0" encoding="utf-8"?>
<ds:datastoreItem xmlns:ds="http://schemas.openxmlformats.org/officeDocument/2006/customXml" ds:itemID="{45B7BA9C-3920-4F38-B6C1-D46F4E95D191}">
  <ds:schemaRefs>
    <ds:schemaRef ds:uri="http://schemas.microsoft.com/sharepoint/v3/contenttype/forms"/>
  </ds:schemaRefs>
</ds:datastoreItem>
</file>

<file path=customXml/itemProps3.xml><?xml version="1.0" encoding="utf-8"?>
<ds:datastoreItem xmlns:ds="http://schemas.openxmlformats.org/officeDocument/2006/customXml" ds:itemID="{617A5951-FFB1-44D0-9718-093D2AA2B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6e09b-cd0c-43a0-9ff6-277a41c298b3"/>
    <ds:schemaRef ds:uri="59e4e1db-b849-47ee-92eb-8134dfdcc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362</Words>
  <Characters>1996</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Truyen</dc:creator>
  <cp:keywords/>
  <dc:description/>
  <cp:lastModifiedBy>Utilisateur</cp:lastModifiedBy>
  <cp:revision>4</cp:revision>
  <cp:lastPrinted>2022-02-24T13:30:00Z</cp:lastPrinted>
  <dcterms:created xsi:type="dcterms:W3CDTF">2022-02-24T15:16:00Z</dcterms:created>
  <dcterms:modified xsi:type="dcterms:W3CDTF">2022-02-28T08:12:00Z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0x010100C9B8900580164543A4B0550001B8F414</vt:lpwstr>
  </property>
</Properties>
</file>